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42" w:rsidRPr="00D51542" w:rsidRDefault="00D51542" w:rsidP="00D51542">
      <w:pPr>
        <w:spacing w:after="167" w:line="216" w:lineRule="atLeast"/>
        <w:ind w:firstLine="0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 CYR" w:eastAsia="Times New Roman" w:hAnsi="Times New Roman CYR" w:cs="Times New Roman CYR"/>
          <w:b/>
          <w:bCs/>
          <w:color w:val="19160C"/>
          <w:sz w:val="32"/>
          <w:szCs w:val="32"/>
          <w:lang w:eastAsia="ru-RU"/>
        </w:rPr>
        <w:t>Пояснительная записка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gram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бочая пр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ог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рамма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 алге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бре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для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7 к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асс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 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ав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ена в соо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ветствии с п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лож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ниями Ф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деральн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гос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стве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ного образовател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ного ста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рта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овного об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щ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го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образо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ия вт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ог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 по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ия, на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основе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приме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ной Пр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граммы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ног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 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бщ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го 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аз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ания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 математике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амм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ы 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 алгебре Н.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. 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ю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(М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.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: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щение, 20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12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) к учебнику </w:t>
      </w:r>
      <w:proofErr w:type="spellStart"/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ю</w:t>
      </w:r>
      <w:r w:rsidRPr="00D51542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.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. Ма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Н.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. 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Миндюк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, к</w:t>
      </w:r>
      <w:r w:rsidRPr="00D51542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.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и. 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Нешк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ва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и 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.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(М</w:t>
      </w:r>
      <w:r w:rsidRPr="00D51542">
        <w:rPr>
          <w:rFonts w:ascii="Times New Roman" w:eastAsia="Times New Roman" w:hAnsi="Times New Roman" w:cs="Times New Roman"/>
          <w:color w:val="020000"/>
          <w:sz w:val="24"/>
          <w:szCs w:val="24"/>
          <w:lang w:eastAsia="ru-RU"/>
        </w:rPr>
        <w:t>.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: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Про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щени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20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1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3)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.</w:t>
      </w:r>
      <w:proofErr w:type="gramEnd"/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х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де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реп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давания алгебр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ы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7 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кла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се,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раб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оты 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 фо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мир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 у </w:t>
      </w:r>
      <w:proofErr w:type="spellStart"/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щ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их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ся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уни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сал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ых</w:t>
      </w:r>
      <w:proofErr w:type="spellEnd"/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чебны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х дейст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ий следует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ащать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нимани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 на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обы он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 овладе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 уме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иями </w:t>
      </w:r>
      <w:proofErr w:type="spellStart"/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общ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еу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чебно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proofErr w:type="spellEnd"/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ха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рак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а,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азн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зными сп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бами деятел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ти, </w:t>
      </w:r>
      <w:proofErr w:type="spellStart"/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об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етал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опыт</w:t>
      </w:r>
      <w:proofErr w:type="spellEnd"/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:</w:t>
      </w:r>
    </w:p>
    <w:p w:rsidR="00D51542" w:rsidRPr="00D51542" w:rsidRDefault="00D51542" w:rsidP="00D51542">
      <w:pPr>
        <w:numPr>
          <w:ilvl w:val="0"/>
          <w:numId w:val="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планирования и осуществления алгоритмическ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й деятель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ости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полне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ия зада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х и конструи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ван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я нов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ых 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ори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в;</w:t>
      </w:r>
    </w:p>
    <w:p w:rsidR="00D51542" w:rsidRPr="00D51542" w:rsidRDefault="00D51542" w:rsidP="00D51542">
      <w:pPr>
        <w:numPr>
          <w:ilvl w:val="0"/>
          <w:numId w:val="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решения разнообраз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ых класс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ов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зад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 из разли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ны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х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разделов курса, в том ч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сле 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задач</w:t>
      </w:r>
      <w:proofErr w:type="gramStart"/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</w:t>
      </w:r>
      <w:proofErr w:type="gramEnd"/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ю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щих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пои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ка пути и спос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бов решения;</w:t>
      </w:r>
    </w:p>
    <w:p w:rsidR="00D51542" w:rsidRPr="00D51542" w:rsidRDefault="00D51542" w:rsidP="00D51542">
      <w:pPr>
        <w:numPr>
          <w:ilvl w:val="0"/>
          <w:numId w:val="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исследо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ательск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й деятел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ьн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ости,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ития идей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проведения экс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ерименто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, 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об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об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щ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я</w:t>
      </w:r>
      <w:proofErr w:type="gram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,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</w:t>
      </w:r>
      <w:proofErr w:type="gram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остановки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и формулир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вания новых за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ясн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очного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грамотного изл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жения своих мыслей в устной и письменн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й 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форме</w:t>
      </w:r>
      <w:proofErr w:type="gramStart"/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proofErr w:type="gramEnd"/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пол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ия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различных языков математики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(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словесн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ог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о, символического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графи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че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ог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о),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бод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ог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 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хода с одно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 языка на другой для илл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ю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страции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инте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претации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ументации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и 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казател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ства;</w:t>
      </w:r>
    </w:p>
    <w:p w:rsidR="00D51542" w:rsidRPr="00D51542" w:rsidRDefault="00D51542" w:rsidP="00D51542">
      <w:pPr>
        <w:numPr>
          <w:ilvl w:val="0"/>
          <w:numId w:val="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роведения док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зательных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асс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уж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ий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proofErr w:type="spellStart"/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мент</w:t>
      </w:r>
      <w:proofErr w:type="gram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a</w:t>
      </w:r>
      <w:proofErr w:type="gram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ции</w:t>
      </w:r>
      <w:proofErr w:type="spellEnd"/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вы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ижения гип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з и 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их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ания</w:t>
      </w:r>
      <w:proofErr w:type="spellEnd"/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поиска</w:t>
      </w:r>
      <w:r w:rsidRPr="00D51542">
        <w:rPr>
          <w:rFonts w:ascii="Times New Roman" w:eastAsia="Times New Roman" w:hAnsi="Times New Roman" w:cs="Times New Roman"/>
          <w:color w:val="5F5C55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систематизации, анализа и кл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ссифика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ц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ии ин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фо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рмации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исп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льз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ания 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ооб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зны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х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инфор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ационных источников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ю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уч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бну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ю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 справочн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ю </w:t>
      </w:r>
      <w:proofErr w:type="spellStart"/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итературу</w:t>
      </w:r>
      <w:proofErr w:type="gramStart"/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</w:t>
      </w:r>
      <w:proofErr w:type="gramEnd"/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временн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ф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мационн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 технологи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.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D51542" w:rsidRPr="00D51542" w:rsidRDefault="00D51542" w:rsidP="00D51542">
      <w:pPr>
        <w:spacing w:after="167"/>
        <w:ind w:firstLine="0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Общая характеристика учебного предмета</w:t>
      </w:r>
    </w:p>
    <w:p w:rsidR="00D51542" w:rsidRPr="00D51542" w:rsidRDefault="00D51542" w:rsidP="00D51542">
      <w:pPr>
        <w:spacing w:after="167"/>
        <w:ind w:firstLine="0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Pr="00D51542" w:rsidRDefault="00D51542" w:rsidP="00D51542">
      <w:pPr>
        <w:numPr>
          <w:ilvl w:val="0"/>
          <w:numId w:val="2"/>
        </w:numPr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Математическое образование в основной школе складывается из следующих содержательных компонентов (точные названия блоков): 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арифметика</w:t>
      </w: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 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алгебра</w:t>
      </w: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 </w:t>
      </w:r>
      <w:proofErr w:type="spellStart"/>
      <w:r w:rsidRPr="00D515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геометрия</w:t>
      </w:r>
      <w:proofErr w:type="gramStart"/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</w:t>
      </w:r>
      <w:proofErr w:type="gramEnd"/>
      <w:r w:rsidRPr="00D515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лементы</w:t>
      </w:r>
      <w:proofErr w:type="spellEnd"/>
      <w:r w:rsidRPr="00D515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комбинаторики, теории вероятностей, статистики и логики</w:t>
      </w: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D51542" w:rsidRPr="00D51542" w:rsidRDefault="00D51542" w:rsidP="00D51542">
      <w:pPr>
        <w:numPr>
          <w:ilvl w:val="0"/>
          <w:numId w:val="2"/>
        </w:numPr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Арифметика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призвана способствовать приобретению практических навыков, необходимых для повседневной жизни. Она служит базой для всего дальнейшего 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изучения математики, способствует логическому развитию и формированию умения пользоваться алгоритмами.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Алгебра</w:t>
      </w:r>
      <w:r w:rsidRPr="00D5154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алгебры нацелено на формирование математического аппарата для решения задач из математики, смежных предметов, окружающей реальности. 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алгебры подчеркивает значение математики как языка для построения математических моделей, процессов и явлений реального мира (одной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Геометрия</w:t>
      </w:r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Элементы логики, комбинаторики, статистики и теории вероятностей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закладываются основы вероятностного мышления.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в ходе освоения содержания курса учащиеся получают возможность: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D51542" w:rsidRPr="00D51542" w:rsidRDefault="00D51542" w:rsidP="00D51542">
      <w:pPr>
        <w:numPr>
          <w:ilvl w:val="0"/>
          <w:numId w:val="2"/>
        </w:numPr>
        <w:shd w:val="clear" w:color="auto" w:fill="FFFFFF"/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D51542" w:rsidRPr="00D51542" w:rsidRDefault="00D51542" w:rsidP="00D51542">
      <w:pPr>
        <w:numPr>
          <w:ilvl w:val="0"/>
          <w:numId w:val="2"/>
        </w:numPr>
        <w:spacing w:after="167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курсе алгебры 7 класса систематизируются и обобщаются сведения о преобразованиях алгебраических выражений и решении уравнений с одной переменной; 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знакомятся с важнейшими функциональными понятиями и с графиками прямой пропорциональности и линейной функции общего вида, действиями над степенями с натуральными показателями, формулами сокращенного умножения в преобразованиях целых выражений в многочлены и в разложении многочленов на множители, со способами решения систем линейных уравнений с двумя переменными, вырабатывается умение решать системы уравнений и применять их при решении текстовых задач.</w:t>
      </w:r>
      <w:proofErr w:type="gramEnd"/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D51542" w:rsidRPr="00D51542" w:rsidRDefault="00D51542" w:rsidP="00D51542">
      <w:pPr>
        <w:spacing w:after="167" w:line="230" w:lineRule="atLeast"/>
        <w:ind w:firstLine="0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19160C"/>
          <w:sz w:val="32"/>
          <w:szCs w:val="32"/>
          <w:u w:val="single"/>
          <w:lang w:eastAsia="ru-RU"/>
        </w:rPr>
        <w:t>Ц</w:t>
      </w:r>
      <w:r w:rsidRPr="00D51542">
        <w:rPr>
          <w:rFonts w:ascii="Times New Roman" w:eastAsia="Times New Roman" w:hAnsi="Times New Roman" w:cs="Times New Roman"/>
          <w:b/>
          <w:bCs/>
          <w:color w:val="040000"/>
          <w:sz w:val="32"/>
          <w:szCs w:val="32"/>
          <w:u w:val="single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b/>
          <w:bCs/>
          <w:color w:val="19160C"/>
          <w:sz w:val="32"/>
          <w:szCs w:val="32"/>
          <w:u w:val="single"/>
          <w:lang w:eastAsia="ru-RU"/>
        </w:rPr>
        <w:t>ли </w:t>
      </w:r>
      <w:r w:rsidRPr="00D51542">
        <w:rPr>
          <w:rFonts w:ascii="Times New Roman" w:eastAsia="Times New Roman" w:hAnsi="Times New Roman" w:cs="Times New Roman"/>
          <w:b/>
          <w:bCs/>
          <w:color w:val="040000"/>
          <w:sz w:val="32"/>
          <w:szCs w:val="32"/>
          <w:u w:val="single"/>
          <w:lang w:eastAsia="ru-RU"/>
        </w:rPr>
        <w:t>об</w:t>
      </w:r>
      <w:r w:rsidRPr="00D51542">
        <w:rPr>
          <w:rFonts w:ascii="Times New Roman" w:eastAsia="Times New Roman" w:hAnsi="Times New Roman" w:cs="Times New Roman"/>
          <w:b/>
          <w:bCs/>
          <w:color w:val="19160C"/>
          <w:sz w:val="32"/>
          <w:szCs w:val="32"/>
          <w:u w:val="single"/>
          <w:lang w:eastAsia="ru-RU"/>
        </w:rPr>
        <w:t>учения</w:t>
      </w:r>
    </w:p>
    <w:p w:rsidR="00D51542" w:rsidRPr="00D51542" w:rsidRDefault="00D51542" w:rsidP="00D51542">
      <w:pPr>
        <w:spacing w:after="167" w:line="230" w:lineRule="atLeast"/>
        <w:ind w:firstLine="0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Обучение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тем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сно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й шк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ле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равл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но 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стижение следующих це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ей: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1. В направл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нии личн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стно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го 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раз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вит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ия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:</w:t>
      </w:r>
    </w:p>
    <w:p w:rsidR="00D51542" w:rsidRPr="00D51542" w:rsidRDefault="00D51542" w:rsidP="00D51542">
      <w:pPr>
        <w:numPr>
          <w:ilvl w:val="0"/>
          <w:numId w:val="3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развитие ло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ического и критич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го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шл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культу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ры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сти к у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енн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му эк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ерименту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3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формирование у учащихся интеллектуальной честн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 и объекти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ности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, 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обн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ти 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дол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нию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мыслитель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ых стереоти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пов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ытека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ющ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их из 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обь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енного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опыта;</w:t>
      </w:r>
    </w:p>
    <w:p w:rsidR="00D51542" w:rsidRPr="00D51542" w:rsidRDefault="00D51542" w:rsidP="00D51542">
      <w:pPr>
        <w:numPr>
          <w:ilvl w:val="0"/>
          <w:numId w:val="3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вос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ита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ие каче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тв личн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сти, обеспе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ив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ю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щ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их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оциальную 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бильн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сть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способность пр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нимать са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остоятельные решения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3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ф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мирование качеств мышления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бходимых для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даптации в совр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 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ф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ц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ионном обществ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3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зв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 интереса к 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тематическому творчеств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у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 матема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ическ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их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спо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обн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ей.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 xml:space="preserve">2. В </w:t>
      </w:r>
      <w:proofErr w:type="spellStart"/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метап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едметном</w:t>
      </w:r>
      <w:proofErr w:type="spellEnd"/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 xml:space="preserve"> н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правлении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:</w:t>
      </w:r>
    </w:p>
    <w:p w:rsidR="00D51542" w:rsidRPr="00D51542" w:rsidRDefault="00D51542" w:rsidP="00D51542">
      <w:pPr>
        <w:numPr>
          <w:ilvl w:val="0"/>
          <w:numId w:val="4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ф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ван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ний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тематике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ак час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 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бщ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ечел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еческой культуры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 значимости математики в развитии ци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илизации и современн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ог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общес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а;</w:t>
      </w:r>
    </w:p>
    <w:p w:rsidR="00D51542" w:rsidRPr="00D51542" w:rsidRDefault="00D51542" w:rsidP="00D51542">
      <w:pPr>
        <w:numPr>
          <w:ilvl w:val="0"/>
          <w:numId w:val="4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раз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ие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тавлений о мат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матике как форме описа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я и методе 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познания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ействительности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, создание усл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вий для при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бре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ения первоначального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опы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та ма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матическог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дели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ования;</w:t>
      </w:r>
    </w:p>
    <w:p w:rsidR="00D51542" w:rsidRPr="00D51542" w:rsidRDefault="00D51542" w:rsidP="00D51542">
      <w:pPr>
        <w:numPr>
          <w:ilvl w:val="0"/>
          <w:numId w:val="4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lastRenderedPageBreak/>
        <w:t>фор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ние общих сп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соб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ов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интеллектуаль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ной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ея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ль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ха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тер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х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для математики и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яв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яющих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ся осн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ово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й п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ав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тельной культуры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чимой для различны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х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сфер человеческой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еят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сти.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. В пред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ет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м 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напра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лени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и:</w:t>
      </w:r>
    </w:p>
    <w:p w:rsidR="00D51542" w:rsidRPr="00D51542" w:rsidRDefault="00D51542" w:rsidP="00D51542">
      <w:pPr>
        <w:numPr>
          <w:ilvl w:val="0"/>
          <w:numId w:val="5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овладе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ие математически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 знаниями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и у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мениями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необходимыми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ля пр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олжения обучения в 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рш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ей школе ил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и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иных общ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образоват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льных учр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ждениях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изучения смежных дисциплин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применения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повсе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невной жи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ни;</w:t>
      </w:r>
    </w:p>
    <w:p w:rsidR="00D51542" w:rsidRPr="00D51542" w:rsidRDefault="00D51542" w:rsidP="00D51542">
      <w:pPr>
        <w:numPr>
          <w:ilvl w:val="0"/>
          <w:numId w:val="5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здание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ф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ундамента для 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тематического развити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, ф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ования механизмов 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мышления</w:t>
      </w:r>
      <w:proofErr w:type="gram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,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х</w:t>
      </w:r>
      <w:proofErr w:type="gram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аракте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ных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для математической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еяте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ьно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.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Pr="00D51542" w:rsidRDefault="00D51542" w:rsidP="00D51542">
      <w:pPr>
        <w:spacing w:after="167" w:line="230" w:lineRule="atLeast"/>
        <w:ind w:firstLine="0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19160C"/>
          <w:sz w:val="32"/>
          <w:szCs w:val="32"/>
          <w:u w:val="single"/>
          <w:lang w:eastAsia="ru-RU"/>
        </w:rPr>
        <w:t>Планируемые результаты изу</w:t>
      </w:r>
      <w:r w:rsidRPr="00D51542">
        <w:rPr>
          <w:rFonts w:ascii="Times New Roman" w:eastAsia="Times New Roman" w:hAnsi="Times New Roman" w:cs="Times New Roman"/>
          <w:b/>
          <w:bCs/>
          <w:color w:val="040000"/>
          <w:sz w:val="32"/>
          <w:szCs w:val="32"/>
          <w:u w:val="single"/>
          <w:lang w:eastAsia="ru-RU"/>
        </w:rPr>
        <w:t>че</w:t>
      </w:r>
      <w:r w:rsidRPr="00D51542">
        <w:rPr>
          <w:rFonts w:ascii="Times New Roman" w:eastAsia="Times New Roman" w:hAnsi="Times New Roman" w:cs="Times New Roman"/>
          <w:b/>
          <w:bCs/>
          <w:color w:val="19160C"/>
          <w:sz w:val="32"/>
          <w:szCs w:val="32"/>
          <w:u w:val="single"/>
          <w:lang w:eastAsia="ru-RU"/>
        </w:rPr>
        <w:t>ния учебного предмета</w:t>
      </w:r>
    </w:p>
    <w:p w:rsidR="00D51542" w:rsidRPr="00D51542" w:rsidRDefault="00D51542" w:rsidP="00D51542">
      <w:pPr>
        <w:spacing w:after="167" w:line="230" w:lineRule="atLeast"/>
        <w:ind w:firstLine="0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Изучение математики в основ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ой школе дает возможность </w:t>
      </w:r>
      <w:proofErr w:type="gram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уч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ющимся</w:t>
      </w:r>
      <w:proofErr w:type="gram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достич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сле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ду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ющих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резу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ьтатов разви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ия: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1. 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В на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правлении 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39362B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ичностного развития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:</w:t>
      </w:r>
    </w:p>
    <w:p w:rsidR="00D51542" w:rsidRPr="00D51542" w:rsidRDefault="00D51542" w:rsidP="00D51542">
      <w:pPr>
        <w:numPr>
          <w:ilvl w:val="0"/>
          <w:numId w:val="6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умение ясн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чно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грамо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но излага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ь свои мыс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тной и письменно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й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форме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понимать с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ыс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л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поставленной з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дачи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выстраивать 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уме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тацию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водить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имеры и 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нтрпримеры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6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критичност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мышления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я распо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навать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огически неко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ректные 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выска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ывания</w:t>
      </w:r>
      <w:proofErr w:type="gramStart"/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</w:t>
      </w:r>
      <w:proofErr w:type="gram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тл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чать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у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от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ф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кт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а;</w:t>
      </w:r>
    </w:p>
    <w:p w:rsidR="00D51542" w:rsidRPr="00D51542" w:rsidRDefault="00D51542" w:rsidP="00D51542">
      <w:pPr>
        <w:numPr>
          <w:ilvl w:val="0"/>
          <w:numId w:val="6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ред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вление</w:t>
      </w:r>
      <w:r w:rsidRPr="00D51542">
        <w:rPr>
          <w:rFonts w:ascii="Times New Roman" w:eastAsia="Times New Roman" w:hAnsi="Times New Roman" w:cs="Times New Roman"/>
          <w:color w:val="B9B2A0"/>
          <w:sz w:val="24"/>
          <w:szCs w:val="24"/>
          <w:lang w:eastAsia="ru-RU"/>
        </w:rPr>
        <w:t>'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ат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ем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атичес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й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ке ка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к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сфере ч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еск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й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еятельнос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об этапа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х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ее ра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вития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зн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ач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сти для развит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я цивилизаци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6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креативность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мышления, инициатива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нахо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чив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сть, акти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ность пр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и </w:t>
      </w:r>
      <w:proofErr w:type="spellStart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реше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ате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ических</w:t>
      </w:r>
      <w:proofErr w:type="spellEnd"/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 xml:space="preserve"> зад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ч;</w:t>
      </w:r>
    </w:p>
    <w:p w:rsidR="00D51542" w:rsidRPr="00D51542" w:rsidRDefault="00D51542" w:rsidP="00D51542">
      <w:pPr>
        <w:numPr>
          <w:ilvl w:val="0"/>
          <w:numId w:val="6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ум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ние контролировать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роц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сс и ре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зул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ьтат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чебной мате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ати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еской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еяте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ьнос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ти;</w:t>
      </w:r>
    </w:p>
    <w:p w:rsidR="00D51542" w:rsidRPr="00D51542" w:rsidRDefault="00D51542" w:rsidP="00D51542">
      <w:pPr>
        <w:numPr>
          <w:ilvl w:val="0"/>
          <w:numId w:val="6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пос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обност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 эмоци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на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ьному восприятию матема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ти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че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х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бъектов,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адач, решен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й, р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ссуждений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. </w:t>
      </w:r>
      <w:r w:rsidRPr="00D51542">
        <w:rPr>
          <w:rFonts w:ascii="Times New Roman" w:eastAsia="Times New Roman" w:hAnsi="Times New Roman" w:cs="Times New Roman"/>
          <w:i/>
          <w:iCs/>
          <w:color w:val="19160C"/>
          <w:sz w:val="24"/>
          <w:szCs w:val="24"/>
          <w:lang w:eastAsia="ru-RU"/>
        </w:rPr>
        <w:t>2.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2. </w:t>
      </w:r>
      <w:r w:rsidRPr="00D51542">
        <w:rPr>
          <w:rFonts w:ascii="Times New Roman" w:eastAsia="Times New Roman" w:hAnsi="Times New Roman" w:cs="Times New Roman"/>
          <w:b/>
          <w:bCs/>
          <w:i/>
          <w:iCs/>
          <w:color w:val="040000"/>
          <w:sz w:val="24"/>
          <w:szCs w:val="24"/>
          <w:lang w:eastAsia="ru-RU"/>
        </w:rPr>
        <w:t>В </w:t>
      </w:r>
      <w:proofErr w:type="spellStart"/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>метапредметном</w:t>
      </w:r>
      <w:proofErr w:type="spellEnd"/>
      <w:r w:rsidRPr="00D51542">
        <w:rPr>
          <w:rFonts w:ascii="Times New Roman" w:eastAsia="Times New Roman" w:hAnsi="Times New Roman" w:cs="Times New Roman"/>
          <w:b/>
          <w:bCs/>
          <w:i/>
          <w:iCs/>
          <w:color w:val="19160C"/>
          <w:sz w:val="24"/>
          <w:szCs w:val="24"/>
          <w:lang w:eastAsia="ru-RU"/>
        </w:rPr>
        <w:t xml:space="preserve"> направлении:</w:t>
      </w:r>
    </w:p>
    <w:p w:rsidR="00D51542" w:rsidRPr="00D51542" w:rsidRDefault="00D51542" w:rsidP="00D51542">
      <w:pPr>
        <w:numPr>
          <w:ilvl w:val="0"/>
          <w:numId w:val="7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умение видеть ма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атическую зада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чу 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в 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онт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те 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об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лемной ситуации в дру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их дисциплинах, в ок</w:t>
      </w:r>
      <w:r w:rsidRPr="00D51542">
        <w:rPr>
          <w:rFonts w:ascii="Times New Roman" w:eastAsia="Times New Roman" w:hAnsi="Times New Roman" w:cs="Times New Roman"/>
          <w:color w:val="0400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9160C"/>
          <w:sz w:val="24"/>
          <w:szCs w:val="24"/>
          <w:lang w:eastAsia="ru-RU"/>
        </w:rPr>
        <w:t>ужающей жизни</w:t>
      </w:r>
      <w:r w:rsidRPr="00D51542">
        <w:rPr>
          <w:rFonts w:ascii="Times New Roman" w:eastAsia="Times New Roman" w:hAnsi="Times New Roman" w:cs="Times New Roman"/>
          <w:color w:val="39362B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7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уме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нах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дить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 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азлич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ых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ка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инф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мацию, не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об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ходимую Д</w:t>
      </w:r>
      <w:proofErr w:type="gramStart"/>
      <w:r w:rsidRPr="00D51542">
        <w:rPr>
          <w:rFonts w:ascii="Times New Roman" w:eastAsia="Times New Roman" w:hAnsi="Times New Roman" w:cs="Times New Roman"/>
          <w:color w:val="595448"/>
          <w:sz w:val="24"/>
          <w:szCs w:val="24"/>
          <w:lang w:eastAsia="ru-RU"/>
        </w:rPr>
        <w:t>I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I</w:t>
      </w:r>
      <w:proofErr w:type="gram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ше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ия математич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ских 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бл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595448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ред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тавл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ее в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й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фор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е; прини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мать ре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ш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 xml:space="preserve">е </w:t>
      </w:r>
      <w:proofErr w:type="spellStart"/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ях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неп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й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 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быточ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й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чн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й 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роя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й 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ф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ц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7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умени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 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онима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ь и исп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льз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ова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тем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еск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ие ср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дств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 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аг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ляд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 (граф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ки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, 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иаг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ммы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таб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цы, схемы и др.) для иллюст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ации, инте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рпр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тац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, 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гумент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ции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7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умение выд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игат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зы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 ре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ш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 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чебны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 задач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ать 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еоб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имо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 пр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рки;</w:t>
      </w:r>
    </w:p>
    <w:p w:rsidR="00D51542" w:rsidRPr="00D51542" w:rsidRDefault="00D51542" w:rsidP="00D51542">
      <w:pPr>
        <w:numPr>
          <w:ilvl w:val="0"/>
          <w:numId w:val="7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умени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менять 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тив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дукти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вные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спос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бы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уждений, ви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еть 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азлич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 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гии 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шения зада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7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lastRenderedPageBreak/>
        <w:t>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нимание су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щност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 алг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итмич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ких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дпис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аний и ум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ние 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ействовать в 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тветс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вии 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едл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жен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 ал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орит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ом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7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умение сам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стоятель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ставить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це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, 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 создава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алг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мы для 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реше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чебны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 математи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ес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их пробл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7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умение планиров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 и 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сущ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тв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ть 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тел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ьнос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, 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ленную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на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реш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ение з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ч ис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сле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ова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ск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хар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ктера;</w:t>
      </w:r>
    </w:p>
    <w:p w:rsidR="00D51542" w:rsidRPr="00D51542" w:rsidRDefault="00D51542" w:rsidP="00D51542">
      <w:pPr>
        <w:numPr>
          <w:ilvl w:val="0"/>
          <w:numId w:val="7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перво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ачальные предста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ления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об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еях 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то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ах математики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ак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б 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иверсаль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 язы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 науки и 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ики,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едстве м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ван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ия явле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ий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 про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ц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ессов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.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1D1A0F"/>
          <w:sz w:val="27"/>
          <w:szCs w:val="27"/>
          <w:lang w:eastAsia="ru-RU"/>
        </w:rPr>
        <w:t>3. В предм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7"/>
          <w:szCs w:val="27"/>
          <w:lang w:eastAsia="ru-RU"/>
        </w:rPr>
        <w:t>ет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7"/>
          <w:szCs w:val="27"/>
          <w:lang w:eastAsia="ru-RU"/>
        </w:rPr>
        <w:t>ном на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7"/>
          <w:szCs w:val="27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7"/>
          <w:szCs w:val="27"/>
          <w:lang w:eastAsia="ru-RU"/>
        </w:rPr>
        <w:t>авл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7"/>
          <w:szCs w:val="27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7"/>
          <w:szCs w:val="27"/>
          <w:lang w:eastAsia="ru-RU"/>
        </w:rPr>
        <w:t>ии:</w:t>
      </w:r>
    </w:p>
    <w:p w:rsidR="00D51542" w:rsidRPr="00D51542" w:rsidRDefault="00D51542" w:rsidP="00D51542">
      <w:pPr>
        <w:spacing w:after="167" w:line="230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едметн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 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зуль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ато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м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изучени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са я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я 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сформи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сть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леду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ющи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 ум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ний.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Предм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тная об</w:t>
      </w:r>
      <w:r w:rsidRPr="00D51542">
        <w:rPr>
          <w:rFonts w:ascii="Times New Roman" w:eastAsia="Times New Roman" w:hAnsi="Times New Roman" w:cs="Times New Roman"/>
          <w:b/>
          <w:bCs/>
          <w:color w:val="3F392C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аст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b/>
          <w:bCs/>
          <w:color w:val="3F392C"/>
          <w:sz w:val="24"/>
          <w:szCs w:val="24"/>
          <w:lang w:eastAsia="ru-RU"/>
        </w:rPr>
        <w:t>«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ф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метика</w:t>
      </w:r>
      <w:r w:rsidRPr="00D51542">
        <w:rPr>
          <w:rFonts w:ascii="Times New Roman" w:eastAsia="Times New Roman" w:hAnsi="Times New Roman" w:cs="Times New Roman"/>
          <w:b/>
          <w:bCs/>
          <w:color w:val="3F392C"/>
          <w:sz w:val="24"/>
          <w:szCs w:val="24"/>
          <w:lang w:eastAsia="ru-RU"/>
        </w:rPr>
        <w:t>»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Pr="00D51542" w:rsidRDefault="00D51542" w:rsidP="00D51542">
      <w:pPr>
        <w:numPr>
          <w:ilvl w:val="0"/>
          <w:numId w:val="8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переход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ть от одной формы записи чи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ел к 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угой, 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дставл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ть 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яти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ную 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бь в 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вид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ыкн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енно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й</w:t>
      </w:r>
      <w:proofErr w:type="spellEnd"/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 об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ыкн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овенну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ю - в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вид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тич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й, запи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ыва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ь большие и 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алые числа с исп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оль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ием це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ых степ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ней 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тки;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полнять арифметически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йст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ия с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ац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ион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альными чи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ла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и, сра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ива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ь 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циональн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 и дей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твительные числа;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аходить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несложн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 случаях 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начения 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ей с 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цел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казател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ми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; наход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зн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ач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ия ч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лов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ых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аж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й;</w:t>
      </w:r>
    </w:p>
    <w:p w:rsidR="00D51542" w:rsidRPr="00D51542" w:rsidRDefault="00D51542" w:rsidP="00D51542">
      <w:pPr>
        <w:numPr>
          <w:ilvl w:val="0"/>
          <w:numId w:val="9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округлять целые чи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ла и де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ятичн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ые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роб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и,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ахо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ить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иб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иже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ия чис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 с нед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статком и с из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ытком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выполнять оце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ку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вых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ажений;</w:t>
      </w:r>
    </w:p>
    <w:p w:rsidR="00D51542" w:rsidRPr="00D51542" w:rsidRDefault="00D51542" w:rsidP="00D51542">
      <w:pPr>
        <w:numPr>
          <w:ilvl w:val="0"/>
          <w:numId w:val="9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льз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вать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дин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ца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ми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дли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ы,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ы, врем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скорости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щади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объе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</w:t>
      </w:r>
      <w:proofErr w:type="gram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;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proofErr w:type="gram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ажать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 б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лее крупные единицы через б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 ме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кие и наоб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от;</w:t>
      </w:r>
    </w:p>
    <w:p w:rsidR="00D51542" w:rsidRPr="00D51542" w:rsidRDefault="00D51542" w:rsidP="00D51542">
      <w:pPr>
        <w:numPr>
          <w:ilvl w:val="0"/>
          <w:numId w:val="9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реша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ек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 задачи,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ю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чая зада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и, 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за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ные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 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шени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м и 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про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рци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нал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ьнос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ю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 ве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лич</w:t>
      </w:r>
      <w:r w:rsidRPr="00D51542">
        <w:rPr>
          <w:rFonts w:ascii="Times New Roman" w:eastAsia="Times New Roman" w:hAnsi="Times New Roman" w:cs="Times New Roman"/>
          <w:color w:val="595448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бями и 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центам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.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i/>
          <w:iCs/>
          <w:color w:val="3F392C"/>
          <w:sz w:val="24"/>
          <w:szCs w:val="24"/>
          <w:lang w:eastAsia="ru-RU"/>
        </w:rPr>
        <w:t>Исп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ользо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ват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ь приобрете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е з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и ум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ния в </w:t>
      </w:r>
      <w:r w:rsidRPr="00D51542">
        <w:rPr>
          <w:rFonts w:ascii="Times New Roman" w:eastAsia="Times New Roman" w:hAnsi="Times New Roman" w:cs="Times New Roman"/>
          <w:i/>
          <w:iCs/>
          <w:color w:val="3F392C"/>
          <w:sz w:val="24"/>
          <w:szCs w:val="24"/>
          <w:lang w:eastAsia="ru-RU"/>
        </w:rPr>
        <w:t>практической 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еятель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ости и повседн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й 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ж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из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 xml:space="preserve">ни </w:t>
      </w:r>
      <w:proofErr w:type="gramStart"/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я</w:t>
      </w:r>
      <w:proofErr w:type="gramEnd"/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:</w:t>
      </w:r>
    </w:p>
    <w:p w:rsidR="00D51542" w:rsidRPr="00D51542" w:rsidRDefault="00D51542" w:rsidP="00D51542">
      <w:pPr>
        <w:numPr>
          <w:ilvl w:val="0"/>
          <w:numId w:val="10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595448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шения 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жных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ских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 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595448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ач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 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м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числе с исп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льз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ием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 не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бх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ост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и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спр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вочных 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ате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иалов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кал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куля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, ко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пьюте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а;</w:t>
      </w:r>
    </w:p>
    <w:p w:rsidR="00D51542" w:rsidRPr="00D51542" w:rsidRDefault="00D51542" w:rsidP="00D51542">
      <w:pPr>
        <w:numPr>
          <w:ilvl w:val="0"/>
          <w:numId w:val="10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устной прики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ки 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оц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енки результ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вы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ислений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; пр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ове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ки резу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ьтата вычисл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ния с ис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льз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анием разли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ных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мов;</w:t>
      </w:r>
    </w:p>
    <w:p w:rsidR="00D51542" w:rsidRPr="00D51542" w:rsidRDefault="00D51542" w:rsidP="00D51542">
      <w:pPr>
        <w:numPr>
          <w:ilvl w:val="0"/>
          <w:numId w:val="10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интер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рет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ац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зультат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 решени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задач с учетом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огр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аничений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ных с реальными свойствами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аем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 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цессов и яв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ений</w:t>
      </w:r>
      <w:r w:rsidRPr="00D51542">
        <w:rPr>
          <w:rFonts w:ascii="Times New Roman" w:eastAsia="Times New Roman" w:hAnsi="Times New Roman" w:cs="Times New Roman"/>
          <w:color w:val="030000"/>
          <w:sz w:val="24"/>
          <w:szCs w:val="24"/>
          <w:lang w:eastAsia="ru-RU"/>
        </w:rPr>
        <w:t>.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Пре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дм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етная область 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«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лг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еб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ра»</w:t>
      </w:r>
    </w:p>
    <w:p w:rsidR="00D51542" w:rsidRPr="00D51542" w:rsidRDefault="00D51542" w:rsidP="00D51542">
      <w:pPr>
        <w:numPr>
          <w:ilvl w:val="0"/>
          <w:numId w:val="1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лят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 б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кв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ные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выра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жения и фо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мулы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по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 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;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сущ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ствлят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ажениях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 форму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ах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овы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одст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 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лнят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 со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ств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ую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щ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 xml:space="preserve">е </w:t>
      </w:r>
      <w:proofErr w:type="spellStart"/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числени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proofErr w:type="gramStart"/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</w:t>
      </w:r>
      <w:proofErr w:type="gram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существлять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 подста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ку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ног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 выражен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уг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е; выражат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из ф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мул </w:t>
      </w:r>
      <w:proofErr w:type="spellStart"/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дну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еременную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 через остальны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1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пол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ня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ть основ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ые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дейс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со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теп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нями с ц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лыми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ок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аз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ател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ми, с многочленами и с алгебраиче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кими 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об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;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лнят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 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азло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ж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ение мн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енов на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нож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ите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и; 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вып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лнят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тождест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енн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обр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ова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ц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иональных 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аж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ний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1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lastRenderedPageBreak/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ша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ть 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ей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ныI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e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 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авнения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системы 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вух 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линей</w:t>
      </w:r>
      <w:proofErr w:type="gramStart"/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H</w:t>
      </w:r>
      <w:proofErr w:type="gram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ыx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 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равне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ний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двум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переменными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1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реш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овые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задачи алге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бр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аическим метод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м,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ерпре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луч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й 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езультат</w:t>
      </w:r>
      <w:r w:rsidRPr="00D51542">
        <w:rPr>
          <w:rFonts w:ascii="Times New Roman" w:eastAsia="Times New Roman" w:hAnsi="Times New Roman" w:cs="Times New Roman"/>
          <w:color w:val="595448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ово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дить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отбор 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еш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ий, исходя из формули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ки задачи;</w:t>
      </w:r>
    </w:p>
    <w:p w:rsidR="00D51542" w:rsidRPr="00D51542" w:rsidRDefault="00D51542" w:rsidP="00D51542">
      <w:pPr>
        <w:numPr>
          <w:ilvl w:val="0"/>
          <w:numId w:val="1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обр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ажат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числа 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ками </w:t>
      </w:r>
      <w:proofErr w:type="gram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на</w:t>
      </w:r>
      <w:proofErr w:type="gram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ко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динат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й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ямой;</w:t>
      </w:r>
    </w:p>
    <w:p w:rsidR="00D51542" w:rsidRPr="00D51542" w:rsidRDefault="00D51542" w:rsidP="00D51542">
      <w:pPr>
        <w:numPr>
          <w:ilvl w:val="0"/>
          <w:numId w:val="11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опреде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оорд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аты 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очки пл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кости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трои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чки с зад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анны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оорди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.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спо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овать п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ио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етенн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е знания и ум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ни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я в п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ктической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 деяте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ьн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ости и по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седне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й жиз</w:t>
      </w:r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 xml:space="preserve">и </w:t>
      </w:r>
      <w:proofErr w:type="gramStart"/>
      <w:r w:rsidRPr="00D51542">
        <w:rPr>
          <w:rFonts w:ascii="Times New Roman" w:eastAsia="Times New Roman" w:hAnsi="Times New Roman" w:cs="Times New Roman"/>
          <w:i/>
          <w:iCs/>
          <w:color w:val="1D1A0F"/>
          <w:sz w:val="24"/>
          <w:szCs w:val="24"/>
          <w:lang w:eastAsia="ru-RU"/>
        </w:rPr>
        <w:t>для</w:t>
      </w:r>
      <w:proofErr w:type="gramEnd"/>
      <w:r w:rsidRPr="00D51542">
        <w:rPr>
          <w:rFonts w:ascii="Times New Roman" w:eastAsia="Times New Roman" w:hAnsi="Times New Roman" w:cs="Times New Roman"/>
          <w:i/>
          <w:iCs/>
          <w:color w:val="070400"/>
          <w:sz w:val="24"/>
          <w:szCs w:val="24"/>
          <w:lang w:eastAsia="ru-RU"/>
        </w:rPr>
        <w:t>:</w:t>
      </w:r>
    </w:p>
    <w:p w:rsidR="00D51542" w:rsidRPr="00D51542" w:rsidRDefault="00D51542" w:rsidP="00D51542">
      <w:pPr>
        <w:numPr>
          <w:ilvl w:val="0"/>
          <w:numId w:val="12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выполнения рас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ов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по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ф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мул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м, для соста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 фор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мул,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выр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ажающих за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исим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сти между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альными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еличи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ами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; дл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ах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ж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ения нужной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ф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мулы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 спра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чны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х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териалах;</w:t>
      </w:r>
    </w:p>
    <w:p w:rsidR="00D51542" w:rsidRPr="00D51542" w:rsidRDefault="00D51542" w:rsidP="00D51542">
      <w:pPr>
        <w:numPr>
          <w:ilvl w:val="0"/>
          <w:numId w:val="12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ров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практических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итуаций и иссл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дования 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енны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х м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елей с использо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анием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рата алге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ры;</w:t>
      </w:r>
    </w:p>
    <w:p w:rsidR="00D51542" w:rsidRPr="00D51542" w:rsidRDefault="00D51542" w:rsidP="00D51542">
      <w:pPr>
        <w:numPr>
          <w:ilvl w:val="0"/>
          <w:numId w:val="12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сан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ия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вис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тей между физиче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кими ве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ам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соо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тве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ству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ю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щим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и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формулами, при исслед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ании не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жных прак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ич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ск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 ситуаций.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Пре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дм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тна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я о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бласть «Элементы логики, к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мбинатор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ик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и, 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та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тис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 xml:space="preserve">ки и </w:t>
      </w:r>
      <w:proofErr w:type="spellStart"/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теории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ероятност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й</w:t>
      </w:r>
      <w:proofErr w:type="spellEnd"/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»</w:t>
      </w:r>
    </w:p>
    <w:p w:rsidR="00D51542" w:rsidRPr="00D51542" w:rsidRDefault="00D51542" w:rsidP="00D51542">
      <w:pPr>
        <w:numPr>
          <w:ilvl w:val="0"/>
          <w:numId w:val="13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про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дит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ложные доказа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ва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луча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ростейшие следст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из 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из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вестны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х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или ранее получе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ных утве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ж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де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ний</w:t>
      </w:r>
      <w:r w:rsidRPr="00D51542">
        <w:rPr>
          <w:rFonts w:ascii="Times New Roman" w:eastAsia="Times New Roman" w:hAnsi="Times New Roman" w:cs="Times New Roman"/>
          <w:color w:val="595448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оцени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ать логичес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ую 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рав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 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су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жд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ий, использ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рим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ры Д</w:t>
      </w:r>
      <w:proofErr w:type="gram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I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I</w:t>
      </w:r>
      <w:proofErr w:type="gram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ю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ц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ии и </w:t>
      </w:r>
      <w:proofErr w:type="spellStart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трп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име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</w:t>
      </w:r>
      <w:proofErr w:type="spellEnd"/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 xml:space="preserve"> для опров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жения утве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жде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ий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13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лекат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инфо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мацию, представленную в табли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ц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ах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на ди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аммах, гра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ф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иках; составля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ь та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б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лиц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, строить диаграммы и графики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13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решать комби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ные задачи путем сист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матическог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 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бор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возм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жных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ари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ан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тов и с испол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ьз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ием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рави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 умножени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13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ычи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лят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средни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ачени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 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езультатов измерений;</w:t>
      </w:r>
    </w:p>
    <w:p w:rsidR="00D51542" w:rsidRPr="00D51542" w:rsidRDefault="00D51542" w:rsidP="00D51542">
      <w:pPr>
        <w:numPr>
          <w:ilvl w:val="0"/>
          <w:numId w:val="13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нах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од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ить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тоту с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бытия</w:t>
      </w:r>
      <w:r w:rsidRPr="00D51542">
        <w:rPr>
          <w:rFonts w:ascii="Times New Roman" w:eastAsia="Times New Roman" w:hAnsi="Times New Roman" w:cs="Times New Roman"/>
          <w:color w:val="595448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используя собст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енные набл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ю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дени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 готовые статисти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ч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кие данные;</w:t>
      </w:r>
    </w:p>
    <w:p w:rsidR="00D51542" w:rsidRPr="00D51542" w:rsidRDefault="00D51542" w:rsidP="00D51542">
      <w:pPr>
        <w:numPr>
          <w:ilvl w:val="0"/>
          <w:numId w:val="13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находить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ер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ят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сти сл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у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чайных событий в простейших случа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х</w:t>
      </w:r>
      <w:r w:rsidRPr="00D51542">
        <w:rPr>
          <w:rFonts w:ascii="Times New Roman" w:eastAsia="Times New Roman" w:hAnsi="Times New Roman" w:cs="Times New Roman"/>
          <w:color w:val="595448"/>
          <w:sz w:val="24"/>
          <w:szCs w:val="24"/>
          <w:lang w:eastAsia="ru-RU"/>
        </w:rPr>
        <w:t>.</w:t>
      </w:r>
    </w:p>
    <w:p w:rsidR="00D51542" w:rsidRPr="00D51542" w:rsidRDefault="00D51542" w:rsidP="00D51542">
      <w:pPr>
        <w:spacing w:after="167" w:line="216" w:lineRule="atLeast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Ис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по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льз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ь 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обретенны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е 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знани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и умения в пр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тиче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ск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ой деят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ел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нос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и и по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сед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евн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й ж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и </w:t>
      </w:r>
      <w:proofErr w:type="gramStart"/>
      <w:r w:rsidRPr="00D51542">
        <w:rPr>
          <w:rFonts w:ascii="Times New Roman" w:eastAsia="Times New Roman" w:hAnsi="Times New Roman" w:cs="Times New Roman"/>
          <w:b/>
          <w:bCs/>
          <w:color w:val="070400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ля</w:t>
      </w:r>
      <w:proofErr w:type="gramEnd"/>
      <w:r w:rsidRPr="00D51542">
        <w:rPr>
          <w:rFonts w:ascii="Times New Roman" w:eastAsia="Times New Roman" w:hAnsi="Times New Roman" w:cs="Times New Roman"/>
          <w:b/>
          <w:bCs/>
          <w:color w:val="1D1A0F"/>
          <w:sz w:val="24"/>
          <w:szCs w:val="24"/>
          <w:lang w:eastAsia="ru-RU"/>
        </w:rPr>
        <w:t>:</w:t>
      </w:r>
    </w:p>
    <w:p w:rsidR="00D51542" w:rsidRPr="00D51542" w:rsidRDefault="00D51542" w:rsidP="00D51542">
      <w:pPr>
        <w:numPr>
          <w:ilvl w:val="0"/>
          <w:numId w:val="14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ван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я ар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гум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нтации п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и 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каза</w:t>
      </w:r>
      <w:r w:rsidRPr="00D51542">
        <w:rPr>
          <w:rFonts w:ascii="Times New Roman" w:eastAsia="Times New Roman" w:hAnsi="Times New Roman" w:cs="Times New Roman"/>
          <w:color w:val="3F392C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льстве и 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в 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ал</w:t>
      </w:r>
      <w:r w:rsidRPr="00D51542">
        <w:rPr>
          <w:rFonts w:ascii="Times New Roman" w:eastAsia="Times New Roman" w:hAnsi="Times New Roman" w:cs="Times New Roman"/>
          <w:color w:val="0704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1D1A0F"/>
          <w:sz w:val="24"/>
          <w:szCs w:val="24"/>
          <w:lang w:eastAsia="ru-RU"/>
        </w:rPr>
        <w:t>ге;</w:t>
      </w:r>
    </w:p>
    <w:p w:rsidR="00D51542" w:rsidRPr="00D51542" w:rsidRDefault="00D51542" w:rsidP="00D51542">
      <w:pPr>
        <w:numPr>
          <w:ilvl w:val="0"/>
          <w:numId w:val="14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распознавани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я 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логичес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и нек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тных р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ас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сужде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ий;</w:t>
      </w:r>
    </w:p>
    <w:p w:rsidR="00D51542" w:rsidRPr="00D51542" w:rsidRDefault="00D51542" w:rsidP="00D51542">
      <w:pPr>
        <w:numPr>
          <w:ilvl w:val="0"/>
          <w:numId w:val="14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524D40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п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иси математических утверждений, </w:t>
      </w:r>
      <w:r w:rsidRPr="00D51542">
        <w:rPr>
          <w:rFonts w:ascii="Times New Roman" w:eastAsia="Times New Roman" w:hAnsi="Times New Roman" w:cs="Times New Roman"/>
          <w:color w:val="524D40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оказательств</w:t>
      </w:r>
      <w:r w:rsidRPr="00D51542">
        <w:rPr>
          <w:rFonts w:ascii="Times New Roman" w:eastAsia="Times New Roman" w:hAnsi="Times New Roman" w:cs="Times New Roman"/>
          <w:color w:val="524D40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14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анали</w:t>
      </w:r>
      <w:r w:rsidRPr="00D51542">
        <w:rPr>
          <w:rFonts w:ascii="Times New Roman" w:eastAsia="Times New Roman" w:hAnsi="Times New Roman" w:cs="Times New Roman"/>
          <w:color w:val="524D40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а реальных числовых дан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ых</w:t>
      </w:r>
      <w:r w:rsidRPr="00D51542">
        <w:rPr>
          <w:rFonts w:ascii="Times New Roman" w:eastAsia="Times New Roman" w:hAnsi="Times New Roman" w:cs="Times New Roman"/>
          <w:color w:val="524D40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представленных в виде ди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амм, 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г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рафиков, таблиц</w:t>
      </w:r>
      <w:r w:rsidRPr="00D51542">
        <w:rPr>
          <w:rFonts w:ascii="Times New Roman" w:eastAsia="Times New Roman" w:hAnsi="Times New Roman" w:cs="Times New Roman"/>
          <w:color w:val="524D40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14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ре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ш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ия пра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к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тическ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и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х з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дач в 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повсе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д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ев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но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й и проф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есси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альн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й деят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л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ности </w:t>
      </w:r>
      <w:proofErr w:type="spellStart"/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с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испол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ь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анием</w:t>
      </w:r>
      <w:proofErr w:type="spellEnd"/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 xml:space="preserve"> де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йс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твий с числами, процентов</w:t>
      </w:r>
      <w:r w:rsidRPr="00D51542">
        <w:rPr>
          <w:rFonts w:ascii="Times New Roman" w:eastAsia="Times New Roman" w:hAnsi="Times New Roman" w:cs="Times New Roman"/>
          <w:color w:val="524D40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длин, пл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 xml:space="preserve">щадей, объемов, </w:t>
      </w:r>
      <w:proofErr w:type="spellStart"/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времени</w:t>
      </w:r>
      <w:proofErr w:type="gramStart"/>
      <w:r w:rsidRPr="00D51542">
        <w:rPr>
          <w:rFonts w:ascii="Times New Roman" w:eastAsia="Times New Roman" w:hAnsi="Times New Roman" w:cs="Times New Roman"/>
          <w:color w:val="736D61"/>
          <w:sz w:val="24"/>
          <w:szCs w:val="24"/>
          <w:lang w:eastAsia="ru-RU"/>
        </w:rPr>
        <w:t>,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с</w:t>
      </w:r>
      <w:proofErr w:type="gramEnd"/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корости</w:t>
      </w:r>
      <w:proofErr w:type="spellEnd"/>
      <w:r w:rsidRPr="00D51542">
        <w:rPr>
          <w:rFonts w:ascii="Times New Roman" w:eastAsia="Times New Roman" w:hAnsi="Times New Roman" w:cs="Times New Roman"/>
          <w:color w:val="524D40"/>
          <w:sz w:val="24"/>
          <w:szCs w:val="24"/>
          <w:lang w:eastAsia="ru-RU"/>
        </w:rPr>
        <w:t>;</w:t>
      </w:r>
    </w:p>
    <w:p w:rsidR="00D51542" w:rsidRPr="00D51542" w:rsidRDefault="00D51542" w:rsidP="00D51542">
      <w:pPr>
        <w:numPr>
          <w:ilvl w:val="0"/>
          <w:numId w:val="14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решения учебных и практических </w:t>
      </w:r>
      <w:r w:rsidRPr="00D51542">
        <w:rPr>
          <w:rFonts w:ascii="Times New Roman" w:eastAsia="Times New Roman" w:hAnsi="Times New Roman" w:cs="Times New Roman"/>
          <w:color w:val="524D40"/>
          <w:sz w:val="24"/>
          <w:szCs w:val="24"/>
          <w:lang w:eastAsia="ru-RU"/>
        </w:rPr>
        <w:t>з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адач</w:t>
      </w:r>
      <w:r w:rsidRPr="00D51542">
        <w:rPr>
          <w:rFonts w:ascii="Times New Roman" w:eastAsia="Times New Roman" w:hAnsi="Times New Roman" w:cs="Times New Roman"/>
          <w:color w:val="736D61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требующих систематического перебора вариант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о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в;</w:t>
      </w:r>
    </w:p>
    <w:p w:rsidR="00D51542" w:rsidRPr="00D51542" w:rsidRDefault="00D51542" w:rsidP="00D51542">
      <w:pPr>
        <w:numPr>
          <w:ilvl w:val="0"/>
          <w:numId w:val="14"/>
        </w:numPr>
        <w:spacing w:after="167" w:line="216" w:lineRule="atLeast"/>
        <w:ind w:left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lastRenderedPageBreak/>
        <w:t>с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р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авнения шансов нас</w:t>
      </w:r>
      <w:r w:rsidRPr="00D51542">
        <w:rPr>
          <w:rFonts w:ascii="Times New Roman" w:eastAsia="Times New Roman" w:hAnsi="Times New Roman" w:cs="Times New Roman"/>
          <w:color w:val="524D40"/>
          <w:sz w:val="24"/>
          <w:szCs w:val="24"/>
          <w:lang w:eastAsia="ru-RU"/>
        </w:rPr>
        <w:t>т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упления случайн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ы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х событий, для оце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н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ки вероятности случайного события в 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пр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актиче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ск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их ситуациях, соп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ос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тавлен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ия 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модели с р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альной ситуацией;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понимания статистических утв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е</w:t>
      </w:r>
      <w:r w:rsidRPr="00D51542">
        <w:rPr>
          <w:rFonts w:ascii="Times New Roman" w:eastAsia="Times New Roman" w:hAnsi="Times New Roman" w:cs="Times New Roman"/>
          <w:color w:val="2B2517"/>
          <w:sz w:val="24"/>
          <w:szCs w:val="24"/>
          <w:lang w:eastAsia="ru-RU"/>
        </w:rPr>
        <w:t>рждений</w:t>
      </w:r>
      <w:r w:rsidRPr="00D51542">
        <w:rPr>
          <w:rFonts w:ascii="Times New Roman" w:eastAsia="Times New Roman" w:hAnsi="Times New Roman" w:cs="Times New Roman"/>
          <w:color w:val="0C0800"/>
          <w:sz w:val="24"/>
          <w:szCs w:val="24"/>
          <w:lang w:eastAsia="ru-RU"/>
        </w:rPr>
        <w:t>.</w:t>
      </w:r>
    </w:p>
    <w:p w:rsidR="00D51542" w:rsidRPr="00D51542" w:rsidRDefault="00D51542" w:rsidP="00D51542">
      <w:pPr>
        <w:spacing w:after="167"/>
        <w:ind w:firstLine="0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Pr="00D51542" w:rsidRDefault="00D51542" w:rsidP="00D51542">
      <w:pPr>
        <w:spacing w:after="167"/>
        <w:ind w:firstLine="0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Основное содержание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 Выр</w:t>
      </w:r>
      <w:r w:rsidR="00314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ажения, тождества, уравнения (26 часов</w:t>
      </w: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значений числовых и буквенных выражений даёт возможность повторить с обучающимися правила действий с рациональными числами.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выполнять арифметические действия с рациональными числами являются опорными для всего курса алгебры. Следует выяснить, насколько прочно овладели ими учащиеся, и в случае необходимости организовать повторение с целью ликвидации выявленных пробелов. Развитию навыков вычислений должно уделяться серьезное внимание и в дальнейшем при изучении других тем курса алгебры.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рассмотрением вопроса о сравнении значений выражений расширяются сведения о неравенствах: вводятся знаки ≥</w:t>
      </w:r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≤, дается понятие о двойных неравенствах.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Вводятся понятия «тождественно равные выражения», «тождество», «тождественное преобразование выражений», содержание которых будет постоянно 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раскрываться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углубляться при изучении преобразований различных алгебраических выражений. Подчеркивается, что основу тождественных преобразований составляют свойства действий над числами.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Усиливается роль теоретических сведений при рассмотрении уравнений. С целью обеспечения осознанного восприятия 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решению уравнений вида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ах=b</w:t>
      </w:r>
      <w:proofErr w:type="spellEnd"/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различных значениях а и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Продолжается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 по формированию у обучающихся умения использовать аппарат уравнений как средство для решения текстовых задач. Уровень сложности задач здесь остается таким же, как в 6 классе.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темы завершается ознакомлением 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простейшими статистическими характеристиками: средним арифметическим, модой, медианой, размахом. Учащиеся должны уметь пользовать эти характеристики для анализа ряда данных в несложных ситуациях.</w:t>
      </w:r>
    </w:p>
    <w:p w:rsidR="00D51542" w:rsidRPr="00D51542" w:rsidRDefault="00314457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Глава 2. Функции (17</w:t>
      </w:r>
      <w:r w:rsidR="00D51542"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ознакомить 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важнейшими функциональными понятиями и с графиками прямой пропорциональности и линейной функции общего вида.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тема является начальным этапом в систематической функциональной подготовке 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Здесь вводятся такие понятия, как функция, аргумент, область определения функции, график функции. Функция трактуется как зависимость одной переменной от другой. Учащиеся получают первое представление о способах задания функции. В данной теме начинается работа по формированию у обучающихся умений находить по формуле значение функции по известному значению аргумента, выполнять ту же задачу по графику и решать по графику обратную задачу. Функциональные понятия получают свою конкретизацию при изучении линейной функц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частного вида —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у=кх</w:t>
      </w:r>
      <w:proofErr w:type="spellEnd"/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к</w:t>
      </w: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85090" cy="85090"/>
            <wp:effectExtent l="19050" t="0" r="0" b="0"/>
            <wp:docPr id="1" name="Рисунок 1" descr="hello_html_m38decf4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8decf4d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0, как зависит от значений 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взаимное расположение графиков двух функций вида 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у=кх+b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всех функциональных понятий и выработка соответствующих навыков, а также изучение конкретных функций сопровождаются рассмотрением примеров реальных зависимостей между величинами, что способствует усилению прикладной направленности курса алгебры.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Степе</w:t>
      </w:r>
      <w:r w:rsidR="00314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нь с натуральным показателем (19</w:t>
      </w: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</w:t>
      </w:r>
      <w:r w:rsidR="00314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с натуральным показателем и ее свойства. Одночлен. Функции у=х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у=х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их графики.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выработать умение выполнять действия над степенями с натуральными показателями.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вычислением значений степени в 7 классе дается представление о нахождении значений степени с помощью калькулятора; Рассматриваются свойства степени с натуральным показателем: На примере доказательства свойств 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·</w:t>
      </w:r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n</w:t>
      </w:r>
      <w:proofErr w:type="spellEnd"/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=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m+n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proofErr w:type="spellEnd"/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n</w:t>
      </w:r>
      <w:proofErr w:type="spellEnd"/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=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m-n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&gt;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(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n</w:t>
      </w:r>
      <w:proofErr w:type="spellEnd"/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=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·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n</w:t>
      </w:r>
      <w:proofErr w:type="spellEnd"/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(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m</w:t>
      </w:r>
      <w:proofErr w:type="spellEnd"/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и возведении одночленов в степень. При нахождении значений выражений содержащих степени, особое внимание следует обратить на порядок действий.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функций у=х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у=х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позволяет продолжить работу по формированию умений строить и читать графики функций. Важно обратить внимание обучающихся на особенности графика функции у=х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график проходит через начало координат, ось 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его осью симметрии, график расположен в верхней полуплоскости.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строить графики функций у=х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у=х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используется для ознакомления обучающихся с графическим способом решения уравнений.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</w:t>
      </w:r>
      <w:r w:rsidR="00314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 4. Многочлены (22</w:t>
      </w: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часа)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Многочлен. Сложение, вычитание и умножение многочленов. Разложение многочленов на множители.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умение выполнять сложение, вычитание, умножение многочленов и разложение многочленов на множители.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темы начинается с введения понятий многочлена, стандартного вида многочлена, степени многочлена. Основное место в этой теме занимают алгоритмы действий с многочленами — сложение, вычитание и умножение. Учащиеся должны понимать, что сумму, разность, 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Серьезное внимание в этой теме уделяется разложению многочленов на множители с помощью вынесения за скобки общего множителя и с помощью группировки. 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Формулы сокращенного умножения (23 часа)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(а -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)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 +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) = 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(а ±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± 2а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b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(а ±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 За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+Заb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b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(а ±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(а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63500" cy="63500"/>
            <wp:effectExtent l="19050" t="0" r="0" b="0"/>
            <wp:docPr id="2" name="Рисунок 2" descr="hello_html_md51ae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d51aeac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b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b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Применение формул сокращённого умножения в преобразованиях выражений.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теме продолжается работа по формированию у обучающихся умения выполнять тождественные преобразования целых выражений. Основное внимание в теме уделяется формулам (а -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)(а +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 а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(а ±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± 2а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b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Учащиеся должны знать эти формулы и соответствующие словесные формулировки, уметь применять их как «слева направо», так и «справа налево». Наряду с указанными рассматриваются также формулы (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а±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 За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 З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 b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b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(а ±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 (а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2 </w:t>
      </w: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63500" cy="63500"/>
            <wp:effectExtent l="19050" t="0" r="0" b="0"/>
            <wp:docPr id="3" name="Рисунок 3" descr="hello_html_md51ae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d51aeac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+ b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D5154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 а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± b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Однако они находят меньшее применение в курсе, поэтому не следует излишне увлекаться выполнением упражнений на их использование.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Системы линейных уравнений (19 часов)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систем уравнений распределяется между курсами 7 и 9 классов. В 7 классе вводится понятие 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рассматриваются системы линейных уравнений.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D51542" w:rsidRPr="00D51542" w:rsidRDefault="00D51542" w:rsidP="00D51542">
      <w:pPr>
        <w:shd w:val="clear" w:color="auto" w:fill="FFFFFF"/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умение строить график уравнения ах +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bу=с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а≠0 или b≠0, при различных значениях а, </w:t>
      </w:r>
      <w:proofErr w:type="spell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</w:t>
      </w:r>
      <w:proofErr w:type="spell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 Введение графических образов даёт возможность наглядно исследовать вопрос о числе решений системы двух линейных уравнений с двумя переменными. 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D51542" w:rsidRPr="00D51542" w:rsidRDefault="00314457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Повторение (10</w:t>
      </w:r>
      <w:r w:rsidR="00D51542"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Повторение, обобщение и систематизация знаний, умений и навыков за курс алгебры 7 класса.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Место предмета в учебном плане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год -140; в неделю-4.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числе: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gramStart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</w:t>
      </w:r>
      <w:proofErr w:type="gramEnd"/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работ-8 (включая итоговую контрольную работу)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Формы промежуточной и итоговой аттестации: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Промежуточная аттестация проводится в форме тестов, контрольных, самостоятельных работ. Итоговая аттестация предусмотрена в виде административной контрольной работы.</w:t>
      </w: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Default="00D51542" w:rsidP="00D51542">
      <w:pPr>
        <w:spacing w:after="167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Уровень обучения </w:t>
      </w:r>
      <w:r w:rsidRPr="00D515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базовый.</w:t>
      </w:r>
    </w:p>
    <w:p w:rsidR="00D51542" w:rsidRDefault="00D51542" w:rsidP="00D51542">
      <w:pPr>
        <w:spacing w:after="167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1542" w:rsidRDefault="00D51542" w:rsidP="00D51542">
      <w:pPr>
        <w:spacing w:after="167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1542" w:rsidRDefault="00D51542" w:rsidP="00D51542">
      <w:pPr>
        <w:spacing w:after="167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1542" w:rsidRDefault="00D51542" w:rsidP="00D51542">
      <w:pPr>
        <w:spacing w:after="167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51542" w:rsidRPr="00D51542" w:rsidRDefault="00D51542" w:rsidP="00D51542">
      <w:pPr>
        <w:spacing w:after="167"/>
        <w:ind w:firstLine="0"/>
        <w:jc w:val="lef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314457" w:rsidRPr="00D51542" w:rsidRDefault="00314457" w:rsidP="00314457">
      <w:pPr>
        <w:spacing w:after="167"/>
        <w:ind w:firstLine="0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D515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распределения учебных часов по темам</w:t>
      </w:r>
    </w:p>
    <w:tbl>
      <w:tblPr>
        <w:tblStyle w:val="a6"/>
        <w:tblW w:w="0" w:type="auto"/>
        <w:tblLook w:val="04A0"/>
      </w:tblPr>
      <w:tblGrid>
        <w:gridCol w:w="4503"/>
        <w:gridCol w:w="2409"/>
        <w:gridCol w:w="2659"/>
      </w:tblGrid>
      <w:tr w:rsidR="00314457" w:rsidTr="008375A3">
        <w:tc>
          <w:tcPr>
            <w:tcW w:w="4503" w:type="dxa"/>
          </w:tcPr>
          <w:p w:rsidR="00314457" w:rsidRPr="00D51542" w:rsidRDefault="00314457" w:rsidP="008375A3">
            <w:pPr>
              <w:spacing w:after="167"/>
              <w:ind w:firstLine="0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51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  <w:p w:rsidR="00314457" w:rsidRDefault="00314457" w:rsidP="008375A3">
            <w:pPr>
              <w:ind w:firstLine="0"/>
            </w:pPr>
          </w:p>
        </w:tc>
        <w:tc>
          <w:tcPr>
            <w:tcW w:w="2409" w:type="dxa"/>
          </w:tcPr>
          <w:p w:rsidR="00314457" w:rsidRPr="00D51542" w:rsidRDefault="00314457" w:rsidP="008375A3">
            <w:pPr>
              <w:spacing w:after="167"/>
              <w:ind w:firstLine="0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51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:rsidR="00314457" w:rsidRDefault="00314457" w:rsidP="008375A3">
            <w:pPr>
              <w:ind w:firstLine="0"/>
            </w:pPr>
          </w:p>
        </w:tc>
        <w:tc>
          <w:tcPr>
            <w:tcW w:w="2659" w:type="dxa"/>
          </w:tcPr>
          <w:p w:rsidR="00314457" w:rsidRPr="00D51542" w:rsidRDefault="00314457" w:rsidP="008375A3">
            <w:pPr>
              <w:spacing w:after="167"/>
              <w:ind w:firstLine="0"/>
              <w:jc w:val="center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515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к.р.</w:t>
            </w:r>
          </w:p>
          <w:p w:rsidR="00314457" w:rsidRDefault="00314457" w:rsidP="008375A3">
            <w:pPr>
              <w:ind w:firstLine="0"/>
            </w:pPr>
          </w:p>
        </w:tc>
      </w:tr>
      <w:tr w:rsidR="00314457" w:rsidTr="008375A3">
        <w:tc>
          <w:tcPr>
            <w:tcW w:w="4503" w:type="dxa"/>
          </w:tcPr>
          <w:p w:rsidR="00314457" w:rsidRPr="00D51542" w:rsidRDefault="00314457" w:rsidP="008375A3">
            <w:pPr>
              <w:spacing w:after="167"/>
              <w:ind w:firstLine="0"/>
              <w:jc w:val="lef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51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Выражения, тождества, уравнения</w:t>
            </w:r>
          </w:p>
          <w:p w:rsidR="00314457" w:rsidRDefault="00314457" w:rsidP="008375A3">
            <w:pPr>
              <w:ind w:firstLine="0"/>
            </w:pPr>
          </w:p>
        </w:tc>
        <w:tc>
          <w:tcPr>
            <w:tcW w:w="2409" w:type="dxa"/>
          </w:tcPr>
          <w:p w:rsidR="00314457" w:rsidRDefault="00314457" w:rsidP="008375A3">
            <w:pPr>
              <w:ind w:firstLine="0"/>
            </w:pPr>
            <w:r>
              <w:t>26</w:t>
            </w:r>
          </w:p>
        </w:tc>
        <w:tc>
          <w:tcPr>
            <w:tcW w:w="2659" w:type="dxa"/>
          </w:tcPr>
          <w:p w:rsidR="00314457" w:rsidRDefault="00314457" w:rsidP="008375A3">
            <w:pPr>
              <w:ind w:firstLine="0"/>
              <w:jc w:val="center"/>
            </w:pPr>
            <w:r>
              <w:t>2</w:t>
            </w:r>
          </w:p>
        </w:tc>
      </w:tr>
      <w:tr w:rsidR="00314457" w:rsidTr="008375A3">
        <w:tc>
          <w:tcPr>
            <w:tcW w:w="4503" w:type="dxa"/>
          </w:tcPr>
          <w:p w:rsidR="00314457" w:rsidRPr="00D51542" w:rsidRDefault="00314457" w:rsidP="008375A3">
            <w:pPr>
              <w:spacing w:after="167"/>
              <w:ind w:firstLine="0"/>
              <w:jc w:val="lef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51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Функции</w:t>
            </w:r>
          </w:p>
          <w:p w:rsidR="00314457" w:rsidRDefault="00314457" w:rsidP="008375A3">
            <w:pPr>
              <w:ind w:firstLine="0"/>
            </w:pPr>
          </w:p>
        </w:tc>
        <w:tc>
          <w:tcPr>
            <w:tcW w:w="2409" w:type="dxa"/>
          </w:tcPr>
          <w:p w:rsidR="00314457" w:rsidRDefault="00314457" w:rsidP="008375A3">
            <w:pPr>
              <w:ind w:firstLine="0"/>
            </w:pPr>
            <w:r>
              <w:t>17</w:t>
            </w:r>
          </w:p>
        </w:tc>
        <w:tc>
          <w:tcPr>
            <w:tcW w:w="2659" w:type="dxa"/>
          </w:tcPr>
          <w:p w:rsidR="00314457" w:rsidRDefault="00314457" w:rsidP="008375A3">
            <w:pPr>
              <w:ind w:firstLine="0"/>
              <w:jc w:val="center"/>
            </w:pPr>
            <w:r>
              <w:t>1</w:t>
            </w:r>
          </w:p>
        </w:tc>
      </w:tr>
      <w:tr w:rsidR="00314457" w:rsidTr="008375A3">
        <w:tc>
          <w:tcPr>
            <w:tcW w:w="4503" w:type="dxa"/>
          </w:tcPr>
          <w:p w:rsidR="00314457" w:rsidRPr="00D51542" w:rsidRDefault="00314457" w:rsidP="008375A3">
            <w:pPr>
              <w:spacing w:after="167"/>
              <w:ind w:firstLine="0"/>
              <w:jc w:val="lef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51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Степень с натуральным показателем</w:t>
            </w:r>
          </w:p>
          <w:p w:rsidR="00314457" w:rsidRDefault="00314457" w:rsidP="008375A3">
            <w:pPr>
              <w:ind w:firstLine="0"/>
            </w:pPr>
          </w:p>
        </w:tc>
        <w:tc>
          <w:tcPr>
            <w:tcW w:w="2409" w:type="dxa"/>
          </w:tcPr>
          <w:p w:rsidR="00314457" w:rsidRDefault="00314457" w:rsidP="008375A3">
            <w:pPr>
              <w:ind w:firstLine="0"/>
            </w:pPr>
            <w:r>
              <w:t>19</w:t>
            </w:r>
          </w:p>
        </w:tc>
        <w:tc>
          <w:tcPr>
            <w:tcW w:w="2659" w:type="dxa"/>
          </w:tcPr>
          <w:p w:rsidR="00314457" w:rsidRDefault="00314457" w:rsidP="008375A3">
            <w:pPr>
              <w:ind w:firstLine="0"/>
              <w:jc w:val="center"/>
            </w:pPr>
            <w:r>
              <w:t>1</w:t>
            </w:r>
          </w:p>
        </w:tc>
      </w:tr>
      <w:tr w:rsidR="00314457" w:rsidTr="008375A3">
        <w:tc>
          <w:tcPr>
            <w:tcW w:w="4503" w:type="dxa"/>
          </w:tcPr>
          <w:p w:rsidR="00314457" w:rsidRPr="00D51542" w:rsidRDefault="00314457" w:rsidP="008375A3">
            <w:pPr>
              <w:spacing w:after="167"/>
              <w:ind w:firstLine="0"/>
              <w:jc w:val="lef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51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Многочлены</w:t>
            </w:r>
          </w:p>
          <w:p w:rsidR="00314457" w:rsidRDefault="00314457" w:rsidP="008375A3">
            <w:pPr>
              <w:ind w:firstLine="0"/>
            </w:pPr>
          </w:p>
        </w:tc>
        <w:tc>
          <w:tcPr>
            <w:tcW w:w="2409" w:type="dxa"/>
          </w:tcPr>
          <w:p w:rsidR="00314457" w:rsidRDefault="00314457" w:rsidP="008375A3">
            <w:pPr>
              <w:ind w:firstLine="0"/>
            </w:pPr>
            <w:r>
              <w:t>22</w:t>
            </w:r>
          </w:p>
        </w:tc>
        <w:tc>
          <w:tcPr>
            <w:tcW w:w="2659" w:type="dxa"/>
          </w:tcPr>
          <w:p w:rsidR="00314457" w:rsidRDefault="00314457" w:rsidP="008375A3">
            <w:pPr>
              <w:ind w:firstLine="0"/>
              <w:jc w:val="center"/>
            </w:pPr>
            <w:r>
              <w:t>1</w:t>
            </w:r>
          </w:p>
        </w:tc>
      </w:tr>
      <w:tr w:rsidR="00314457" w:rsidTr="008375A3">
        <w:tc>
          <w:tcPr>
            <w:tcW w:w="4503" w:type="dxa"/>
          </w:tcPr>
          <w:p w:rsidR="00314457" w:rsidRPr="00D51542" w:rsidRDefault="00314457" w:rsidP="008375A3">
            <w:pPr>
              <w:spacing w:after="167"/>
              <w:ind w:firstLine="0"/>
              <w:jc w:val="lef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51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Формулы сокращенного умножения</w:t>
            </w:r>
          </w:p>
          <w:p w:rsidR="00314457" w:rsidRDefault="00314457" w:rsidP="008375A3">
            <w:pPr>
              <w:ind w:firstLine="0"/>
            </w:pPr>
          </w:p>
        </w:tc>
        <w:tc>
          <w:tcPr>
            <w:tcW w:w="2409" w:type="dxa"/>
          </w:tcPr>
          <w:p w:rsidR="00314457" w:rsidRDefault="00314457" w:rsidP="008375A3">
            <w:pPr>
              <w:ind w:firstLine="0"/>
            </w:pPr>
            <w:r>
              <w:t>24</w:t>
            </w:r>
          </w:p>
        </w:tc>
        <w:tc>
          <w:tcPr>
            <w:tcW w:w="2659" w:type="dxa"/>
          </w:tcPr>
          <w:p w:rsidR="00314457" w:rsidRPr="004A4041" w:rsidRDefault="00314457" w:rsidP="008375A3">
            <w:pPr>
              <w:tabs>
                <w:tab w:val="left" w:pos="1161"/>
              </w:tabs>
            </w:pPr>
            <w:r>
              <w:t xml:space="preserve">          1</w:t>
            </w:r>
          </w:p>
        </w:tc>
      </w:tr>
      <w:tr w:rsidR="00314457" w:rsidTr="008375A3">
        <w:tc>
          <w:tcPr>
            <w:tcW w:w="4503" w:type="dxa"/>
          </w:tcPr>
          <w:p w:rsidR="00314457" w:rsidRPr="00D51542" w:rsidRDefault="00314457" w:rsidP="008375A3">
            <w:pPr>
              <w:spacing w:after="167"/>
              <w:ind w:firstLine="0"/>
              <w:jc w:val="lef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51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Системы линейных уравнений</w:t>
            </w:r>
          </w:p>
          <w:p w:rsidR="00314457" w:rsidRDefault="00314457" w:rsidP="008375A3">
            <w:pPr>
              <w:ind w:firstLine="0"/>
              <w:jc w:val="center"/>
            </w:pPr>
          </w:p>
        </w:tc>
        <w:tc>
          <w:tcPr>
            <w:tcW w:w="2409" w:type="dxa"/>
          </w:tcPr>
          <w:p w:rsidR="00314457" w:rsidRDefault="00314457" w:rsidP="008375A3">
            <w:pPr>
              <w:ind w:firstLine="0"/>
            </w:pPr>
            <w:r>
              <w:t>19</w:t>
            </w:r>
          </w:p>
        </w:tc>
        <w:tc>
          <w:tcPr>
            <w:tcW w:w="2659" w:type="dxa"/>
          </w:tcPr>
          <w:p w:rsidR="00314457" w:rsidRDefault="00314457" w:rsidP="008375A3">
            <w:pPr>
              <w:ind w:firstLine="0"/>
              <w:jc w:val="center"/>
            </w:pPr>
            <w:r>
              <w:t>1</w:t>
            </w:r>
          </w:p>
        </w:tc>
      </w:tr>
      <w:tr w:rsidR="00314457" w:rsidTr="008375A3">
        <w:tc>
          <w:tcPr>
            <w:tcW w:w="4503" w:type="dxa"/>
          </w:tcPr>
          <w:p w:rsidR="00314457" w:rsidRPr="00D51542" w:rsidRDefault="00314457" w:rsidP="008375A3">
            <w:pPr>
              <w:spacing w:after="167"/>
              <w:ind w:firstLine="0"/>
              <w:jc w:val="left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 w:rsidRPr="00D51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Повторение</w:t>
            </w:r>
          </w:p>
          <w:p w:rsidR="00314457" w:rsidRDefault="00314457" w:rsidP="008375A3">
            <w:pPr>
              <w:tabs>
                <w:tab w:val="left" w:pos="904"/>
              </w:tabs>
              <w:ind w:firstLine="0"/>
            </w:pPr>
          </w:p>
        </w:tc>
        <w:tc>
          <w:tcPr>
            <w:tcW w:w="2409" w:type="dxa"/>
          </w:tcPr>
          <w:p w:rsidR="00314457" w:rsidRDefault="00314457" w:rsidP="008375A3">
            <w:pPr>
              <w:ind w:firstLine="0"/>
            </w:pPr>
            <w:r>
              <w:t>10</w:t>
            </w:r>
          </w:p>
        </w:tc>
        <w:tc>
          <w:tcPr>
            <w:tcW w:w="2659" w:type="dxa"/>
          </w:tcPr>
          <w:p w:rsidR="00314457" w:rsidRDefault="00314457" w:rsidP="008375A3">
            <w:pPr>
              <w:ind w:firstLine="0"/>
              <w:jc w:val="center"/>
            </w:pPr>
            <w:r>
              <w:t>1</w:t>
            </w:r>
          </w:p>
        </w:tc>
      </w:tr>
    </w:tbl>
    <w:p w:rsidR="00B3555E" w:rsidRDefault="00B3555E"/>
    <w:sectPr w:rsidR="00B3555E" w:rsidSect="00B35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4CCC"/>
    <w:multiLevelType w:val="multilevel"/>
    <w:tmpl w:val="C228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861D59"/>
    <w:multiLevelType w:val="multilevel"/>
    <w:tmpl w:val="1116E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4E7691"/>
    <w:multiLevelType w:val="multilevel"/>
    <w:tmpl w:val="EDE05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8D1F3A"/>
    <w:multiLevelType w:val="multilevel"/>
    <w:tmpl w:val="486CC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C83AB0"/>
    <w:multiLevelType w:val="multilevel"/>
    <w:tmpl w:val="85F47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CE0A19"/>
    <w:multiLevelType w:val="multilevel"/>
    <w:tmpl w:val="42CE5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B21AD2"/>
    <w:multiLevelType w:val="multilevel"/>
    <w:tmpl w:val="56D46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8F519C"/>
    <w:multiLevelType w:val="multilevel"/>
    <w:tmpl w:val="3F1ED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945D60"/>
    <w:multiLevelType w:val="multilevel"/>
    <w:tmpl w:val="F5E0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526492"/>
    <w:multiLevelType w:val="multilevel"/>
    <w:tmpl w:val="291EB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C30227"/>
    <w:multiLevelType w:val="multilevel"/>
    <w:tmpl w:val="A7947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322C9F"/>
    <w:multiLevelType w:val="multilevel"/>
    <w:tmpl w:val="14BE2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07137A"/>
    <w:multiLevelType w:val="multilevel"/>
    <w:tmpl w:val="A35C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8E6780"/>
    <w:multiLevelType w:val="multilevel"/>
    <w:tmpl w:val="A9DCD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3"/>
  </w:num>
  <w:num w:numId="5">
    <w:abstractNumId w:val="8"/>
  </w:num>
  <w:num w:numId="6">
    <w:abstractNumId w:val="4"/>
  </w:num>
  <w:num w:numId="7">
    <w:abstractNumId w:val="9"/>
  </w:num>
  <w:num w:numId="8">
    <w:abstractNumId w:val="2"/>
  </w:num>
  <w:num w:numId="9">
    <w:abstractNumId w:val="5"/>
  </w:num>
  <w:num w:numId="10">
    <w:abstractNumId w:val="11"/>
  </w:num>
  <w:num w:numId="11">
    <w:abstractNumId w:val="12"/>
  </w:num>
  <w:num w:numId="12">
    <w:abstractNumId w:val="6"/>
  </w:num>
  <w:num w:numId="13">
    <w:abstractNumId w:val="7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51542"/>
    <w:rsid w:val="00314457"/>
    <w:rsid w:val="00450835"/>
    <w:rsid w:val="00560F11"/>
    <w:rsid w:val="00A63413"/>
    <w:rsid w:val="00B3555E"/>
    <w:rsid w:val="00D51542"/>
    <w:rsid w:val="00F00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154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515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154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144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5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3847</Words>
  <Characters>21931</Characters>
  <Application>Microsoft Office Word</Application>
  <DocSecurity>0</DocSecurity>
  <Lines>182</Lines>
  <Paragraphs>51</Paragraphs>
  <ScaleCrop>false</ScaleCrop>
  <Company/>
  <LinksUpToDate>false</LinksUpToDate>
  <CharactersWithSpaces>25727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2017-09-11T21:35:00Z</dcterms:created>
  <dcterms:modified xsi:type="dcterms:W3CDTF">2017-09-11T21:48:00Z</dcterms:modified>
</cp:coreProperties>
</file>